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0C" w:rsidRPr="003E4C0C" w:rsidRDefault="003E4C0C" w:rsidP="003E4C0C">
      <w:pPr>
        <w:jc w:val="center"/>
        <w:rPr>
          <w:rFonts w:ascii="Arial" w:hAnsi="Arial" w:cs="Arial"/>
          <w:b/>
          <w:sz w:val="28"/>
          <w:szCs w:val="28"/>
        </w:rPr>
      </w:pPr>
      <w:r w:rsidRPr="003E4C0C">
        <w:rPr>
          <w:rFonts w:ascii="Arial" w:hAnsi="Arial" w:cs="Arial"/>
          <w:b/>
          <w:sz w:val="28"/>
          <w:szCs w:val="28"/>
        </w:rPr>
        <w:t>honorarfrei zur redaktionellen Verwendung bei Quellenangabe</w:t>
      </w:r>
      <w:r w:rsidRPr="003E4C0C">
        <w:rPr>
          <w:rFonts w:ascii="Arial" w:hAnsi="Arial" w:cs="Arial"/>
          <w:b/>
          <w:sz w:val="28"/>
          <w:szCs w:val="28"/>
        </w:rPr>
        <w:t>:</w:t>
      </w:r>
    </w:p>
    <w:p w:rsidR="00F850BD" w:rsidRPr="003E4C0C" w:rsidRDefault="003E4C0C" w:rsidP="003E4C0C">
      <w:pPr>
        <w:jc w:val="center"/>
        <w:rPr>
          <w:rFonts w:ascii="Arial" w:hAnsi="Arial" w:cs="Arial"/>
          <w:b/>
          <w:sz w:val="28"/>
          <w:szCs w:val="28"/>
        </w:rPr>
      </w:pPr>
      <w:r w:rsidRPr="003E4C0C">
        <w:rPr>
          <w:rFonts w:ascii="Arial" w:hAnsi="Arial" w:cs="Arial"/>
          <w:b/>
          <w:sz w:val="28"/>
          <w:szCs w:val="28"/>
        </w:rPr>
        <w:t>"Bayer</w:t>
      </w:r>
      <w:r w:rsidRPr="003E4C0C">
        <w:rPr>
          <w:rFonts w:ascii="Arial" w:hAnsi="Arial" w:cs="Arial"/>
          <w:b/>
          <w:sz w:val="28"/>
          <w:szCs w:val="28"/>
        </w:rPr>
        <w:t>is</w:t>
      </w:r>
      <w:bookmarkStart w:id="0" w:name="_GoBack"/>
      <w:bookmarkEnd w:id="0"/>
      <w:r w:rsidRPr="003E4C0C">
        <w:rPr>
          <w:rFonts w:ascii="Arial" w:hAnsi="Arial" w:cs="Arial"/>
          <w:b/>
          <w:sz w:val="28"/>
          <w:szCs w:val="28"/>
        </w:rPr>
        <w:t>ches Landesamt für Statistik"</w:t>
      </w:r>
    </w:p>
    <w:sectPr w:rsidR="00F850BD" w:rsidRPr="003E4C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7D"/>
    <w:rsid w:val="003E4C0C"/>
    <w:rsid w:val="007C797D"/>
    <w:rsid w:val="00F8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86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Warres, Irene (LfStaD)</dc:creator>
  <cp:keywords/>
  <dc:description/>
  <cp:lastModifiedBy>Warres, Irene (LfStaD)</cp:lastModifiedBy>
  <cp:revision>2</cp:revision>
  <dcterms:created xsi:type="dcterms:W3CDTF">2018-12-28T11:48:00Z</dcterms:created>
  <dcterms:modified xsi:type="dcterms:W3CDTF">2018-12-28T11:48:00Z</dcterms:modified>
</cp:coreProperties>
</file>